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41" w:rsidRDefault="00DB7941" w:rsidP="00BF17A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    </w:t>
      </w:r>
      <w:r w:rsidRPr="00DB7941">
        <w:rPr>
          <w:noProof/>
          <w:sz w:val="40"/>
          <w:szCs w:val="40"/>
          <w:u w:val="single"/>
          <w:lang w:eastAsia="tr-TR"/>
        </w:rPr>
        <w:drawing>
          <wp:inline distT="0" distB="0" distL="0" distR="0">
            <wp:extent cx="1733549" cy="1685925"/>
            <wp:effectExtent l="0" t="0" r="635" b="0"/>
            <wp:docPr id="1" name="Resim 1" descr="C:\Users\BSGS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GSL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7" cy="16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6E" w:rsidRPr="00940392" w:rsidRDefault="00BF17A8" w:rsidP="00BF17A8">
      <w:pPr>
        <w:jc w:val="center"/>
        <w:rPr>
          <w:sz w:val="36"/>
          <w:szCs w:val="36"/>
          <w:u w:val="single"/>
        </w:rPr>
      </w:pPr>
      <w:r w:rsidRPr="00940392">
        <w:rPr>
          <w:rFonts w:ascii="Algerian" w:hAnsi="Algerian"/>
          <w:color w:val="FF0000"/>
          <w:sz w:val="36"/>
          <w:szCs w:val="36"/>
          <w:u w:val="single"/>
        </w:rPr>
        <w:t>SINAV BA</w:t>
      </w:r>
      <w:r w:rsidRPr="00940392">
        <w:rPr>
          <w:color w:val="FF0000"/>
          <w:sz w:val="36"/>
          <w:szCs w:val="36"/>
          <w:u w:val="single"/>
        </w:rPr>
        <w:t>Ş</w:t>
      </w:r>
      <w:r w:rsidRPr="00940392">
        <w:rPr>
          <w:rFonts w:ascii="Algerian" w:hAnsi="Algerian"/>
          <w:color w:val="FF0000"/>
          <w:sz w:val="36"/>
          <w:szCs w:val="36"/>
          <w:u w:val="single"/>
        </w:rPr>
        <w:t>VURUSUNDA GEREKL</w:t>
      </w:r>
      <w:r w:rsidRPr="00940392">
        <w:rPr>
          <w:color w:val="FF0000"/>
          <w:sz w:val="36"/>
          <w:szCs w:val="36"/>
          <w:u w:val="single"/>
        </w:rPr>
        <w:t>İ</w:t>
      </w:r>
      <w:r w:rsidRPr="00940392">
        <w:rPr>
          <w:rFonts w:ascii="Algerian" w:hAnsi="Algerian"/>
          <w:color w:val="FF0000"/>
          <w:sz w:val="36"/>
          <w:szCs w:val="36"/>
          <w:u w:val="single"/>
        </w:rPr>
        <w:t xml:space="preserve"> OLAN EVRAKLAR</w:t>
      </w:r>
      <w:r w:rsidR="00A574ED" w:rsidRPr="00940392">
        <w:rPr>
          <w:sz w:val="36"/>
          <w:szCs w:val="36"/>
          <w:u w:val="single"/>
        </w:rPr>
        <w:t>;</w:t>
      </w:r>
    </w:p>
    <w:p w:rsidR="00BF17A8" w:rsidRPr="00734E12" w:rsidRDefault="00BF17A8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734E12">
        <w:rPr>
          <w:sz w:val="40"/>
          <w:szCs w:val="40"/>
        </w:rPr>
        <w:t>Sınav Giriş Belgesi (Kayıt sırasında verilecektir.)</w:t>
      </w:r>
    </w:p>
    <w:p w:rsidR="00BF17A8" w:rsidRPr="00734E12" w:rsidRDefault="00BF17A8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734E12">
        <w:rPr>
          <w:sz w:val="40"/>
          <w:szCs w:val="40"/>
        </w:rPr>
        <w:t>Nüfus Cüzdan fotokopisi</w:t>
      </w:r>
    </w:p>
    <w:p w:rsidR="00BF17A8" w:rsidRPr="00734E12" w:rsidRDefault="00734E12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734E12">
        <w:rPr>
          <w:sz w:val="40"/>
          <w:szCs w:val="40"/>
        </w:rPr>
        <w:t>3</w:t>
      </w:r>
      <w:r w:rsidR="00BF17A8" w:rsidRPr="00734E12">
        <w:rPr>
          <w:sz w:val="40"/>
          <w:szCs w:val="40"/>
        </w:rPr>
        <w:t xml:space="preserve"> adet fotoğraf</w:t>
      </w:r>
    </w:p>
    <w:p w:rsidR="00BF17A8" w:rsidRPr="00734E12" w:rsidRDefault="00BF17A8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734E12">
        <w:rPr>
          <w:sz w:val="40"/>
          <w:szCs w:val="40"/>
        </w:rPr>
        <w:t xml:space="preserve">Başvuru dilekçesi (Kayıt sırasında </w:t>
      </w:r>
      <w:r w:rsidR="006D5C5F">
        <w:rPr>
          <w:sz w:val="40"/>
          <w:szCs w:val="40"/>
        </w:rPr>
        <w:t>doldurulacaktır.</w:t>
      </w:r>
      <w:r w:rsidRPr="00734E12">
        <w:rPr>
          <w:sz w:val="40"/>
          <w:szCs w:val="40"/>
        </w:rPr>
        <w:t>)</w:t>
      </w:r>
    </w:p>
    <w:p w:rsidR="00BF17A8" w:rsidRPr="00734E12" w:rsidRDefault="00BF17A8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734E12">
        <w:rPr>
          <w:sz w:val="40"/>
          <w:szCs w:val="40"/>
        </w:rPr>
        <w:t>Orta</w:t>
      </w:r>
      <w:r w:rsidR="008B4B3B">
        <w:rPr>
          <w:sz w:val="40"/>
          <w:szCs w:val="40"/>
        </w:rPr>
        <w:t>okul başarı</w:t>
      </w:r>
      <w:r w:rsidRPr="00734E12">
        <w:rPr>
          <w:sz w:val="40"/>
          <w:szCs w:val="40"/>
        </w:rPr>
        <w:t xml:space="preserve"> puanını gösterir belge.</w:t>
      </w:r>
    </w:p>
    <w:p w:rsidR="00BF17A8" w:rsidRPr="00734E12" w:rsidRDefault="00BF17A8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734E12">
        <w:rPr>
          <w:sz w:val="40"/>
          <w:szCs w:val="40"/>
        </w:rPr>
        <w:t>Özel eğitime ihtiyacı olan öğrenciler kontenjanından sınava gireceklerin, “Rehberlik Araştırma Merkezleri Özel Eğitim Değerlendirme Kurulu</w:t>
      </w:r>
      <w:r w:rsidR="00A574ED" w:rsidRPr="00734E12">
        <w:rPr>
          <w:sz w:val="40"/>
          <w:szCs w:val="40"/>
        </w:rPr>
        <w:t>”</w:t>
      </w:r>
      <w:r w:rsidRPr="00734E12">
        <w:rPr>
          <w:sz w:val="40"/>
          <w:szCs w:val="40"/>
        </w:rPr>
        <w:t xml:space="preserve"> tarafından düzenlenen yönlendirme raporu.</w:t>
      </w:r>
    </w:p>
    <w:p w:rsidR="00BF17A8" w:rsidRDefault="00734E12" w:rsidP="00BF17A8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734E12">
        <w:rPr>
          <w:sz w:val="40"/>
          <w:szCs w:val="40"/>
        </w:rPr>
        <w:t>B</w:t>
      </w:r>
      <w:r w:rsidR="007E167E" w:rsidRPr="00734E12">
        <w:rPr>
          <w:sz w:val="40"/>
          <w:szCs w:val="40"/>
        </w:rPr>
        <w:t xml:space="preserve">anka </w:t>
      </w:r>
      <w:proofErr w:type="gramStart"/>
      <w:r w:rsidR="007E167E" w:rsidRPr="00734E12">
        <w:rPr>
          <w:sz w:val="40"/>
          <w:szCs w:val="40"/>
        </w:rPr>
        <w:t>dekontu</w:t>
      </w:r>
      <w:proofErr w:type="gramEnd"/>
      <w:r w:rsidR="00BF17A8" w:rsidRPr="00734E12">
        <w:rPr>
          <w:sz w:val="40"/>
          <w:szCs w:val="40"/>
        </w:rPr>
        <w:t>(</w:t>
      </w:r>
      <w:r w:rsidR="007E167E" w:rsidRPr="00734E12">
        <w:rPr>
          <w:sz w:val="40"/>
          <w:szCs w:val="40"/>
        </w:rPr>
        <w:t xml:space="preserve">sınav ücreti </w:t>
      </w:r>
      <w:r w:rsidR="00BF17A8" w:rsidRPr="00734E12">
        <w:rPr>
          <w:sz w:val="40"/>
          <w:szCs w:val="40"/>
        </w:rPr>
        <w:t>200,00 TL.)</w:t>
      </w:r>
    </w:p>
    <w:p w:rsidR="00734E12" w:rsidRPr="0086593F" w:rsidRDefault="00734E12" w:rsidP="00734E12">
      <w:pPr>
        <w:pStyle w:val="ListeParagraf"/>
        <w:rPr>
          <w:color w:val="FF0000"/>
          <w:sz w:val="32"/>
          <w:szCs w:val="32"/>
        </w:rPr>
      </w:pPr>
      <w:r w:rsidRPr="0086593F">
        <w:rPr>
          <w:color w:val="FF0000"/>
          <w:sz w:val="32"/>
          <w:szCs w:val="32"/>
        </w:rPr>
        <w:t>NOT: Sınav ücreti bankaya yatırılacak olup, kesinlikle makbuz karşılığı alınmayacaktır.</w:t>
      </w:r>
      <w:r w:rsidR="0086593F" w:rsidRPr="0086593F">
        <w:rPr>
          <w:color w:val="FF0000"/>
          <w:sz w:val="32"/>
          <w:szCs w:val="32"/>
        </w:rPr>
        <w:t xml:space="preserve"> Açıklama kısmında öğrencinin adı, soyadı ve T.C.’si yer</w:t>
      </w:r>
      <w:r w:rsidR="006712DF">
        <w:rPr>
          <w:color w:val="FF0000"/>
          <w:sz w:val="32"/>
          <w:szCs w:val="32"/>
        </w:rPr>
        <w:t xml:space="preserve"> </w:t>
      </w:r>
      <w:r w:rsidR="0086593F" w:rsidRPr="0086593F">
        <w:rPr>
          <w:color w:val="FF0000"/>
          <w:sz w:val="32"/>
          <w:szCs w:val="32"/>
        </w:rPr>
        <w:t>almalıdır.</w:t>
      </w:r>
    </w:p>
    <w:p w:rsidR="00E34A9E" w:rsidRDefault="00E34A9E" w:rsidP="00E34A9E">
      <w:pPr>
        <w:pStyle w:val="ListeParagraf"/>
        <w:rPr>
          <w:b/>
          <w:sz w:val="36"/>
          <w:szCs w:val="36"/>
          <w:u w:val="single"/>
        </w:rPr>
      </w:pPr>
      <w:r w:rsidRPr="005478B5">
        <w:rPr>
          <w:b/>
          <w:sz w:val="36"/>
          <w:szCs w:val="36"/>
          <w:u w:val="single"/>
        </w:rPr>
        <w:t xml:space="preserve">BANKA BİLGİLERİ: </w:t>
      </w:r>
    </w:p>
    <w:p w:rsidR="00734E12" w:rsidRDefault="00734E12" w:rsidP="00E34A9E">
      <w:pPr>
        <w:pStyle w:val="ListeParagraf"/>
        <w:rPr>
          <w:b/>
          <w:sz w:val="36"/>
          <w:szCs w:val="36"/>
          <w:u w:val="single"/>
        </w:rPr>
      </w:pPr>
    </w:p>
    <w:p w:rsidR="00734E12" w:rsidRPr="00734E12" w:rsidRDefault="00734E12" w:rsidP="00E34A9E">
      <w:pPr>
        <w:pStyle w:val="ListeParagraf"/>
        <w:rPr>
          <w:b/>
          <w:sz w:val="36"/>
          <w:szCs w:val="36"/>
        </w:rPr>
      </w:pPr>
      <w:r w:rsidRPr="00734E12">
        <w:rPr>
          <w:b/>
          <w:sz w:val="36"/>
          <w:szCs w:val="36"/>
        </w:rPr>
        <w:t>BAŞAKŞEHİR GÜZEL SANATLAR L. OKUL AİLE BİRLİĞİ</w:t>
      </w:r>
    </w:p>
    <w:p w:rsidR="00E34A9E" w:rsidRDefault="00E34A9E" w:rsidP="00E34A9E">
      <w:pPr>
        <w:pStyle w:val="ListeParagraf"/>
        <w:rPr>
          <w:b/>
          <w:sz w:val="36"/>
          <w:szCs w:val="36"/>
        </w:rPr>
      </w:pPr>
      <w:r w:rsidRPr="005478B5">
        <w:rPr>
          <w:b/>
          <w:sz w:val="36"/>
          <w:szCs w:val="36"/>
        </w:rPr>
        <w:t xml:space="preserve">KUVEYTTÜRK / KAYAŞEHİR ŞB.        </w:t>
      </w:r>
    </w:p>
    <w:p w:rsidR="00E34A9E" w:rsidRDefault="00E34A9E" w:rsidP="00E34A9E">
      <w:pPr>
        <w:pStyle w:val="ListeParagraf"/>
        <w:rPr>
          <w:b/>
          <w:sz w:val="36"/>
          <w:szCs w:val="36"/>
        </w:rPr>
      </w:pPr>
      <w:r w:rsidRPr="005478B5">
        <w:rPr>
          <w:b/>
          <w:sz w:val="36"/>
          <w:szCs w:val="36"/>
        </w:rPr>
        <w:t>IBAN NO: TR87 0020 5000 0945 9337 1000 01</w:t>
      </w:r>
    </w:p>
    <w:sectPr w:rsidR="00E34A9E" w:rsidSect="00DD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DE1"/>
    <w:multiLevelType w:val="hybridMultilevel"/>
    <w:tmpl w:val="02085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2FB"/>
    <w:multiLevelType w:val="hybridMultilevel"/>
    <w:tmpl w:val="65447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7BF8"/>
    <w:multiLevelType w:val="hybridMultilevel"/>
    <w:tmpl w:val="006C6B4A"/>
    <w:lvl w:ilvl="0" w:tplc="6D609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7EE"/>
    <w:rsid w:val="0030054C"/>
    <w:rsid w:val="00543DE0"/>
    <w:rsid w:val="00560FFF"/>
    <w:rsid w:val="0057652D"/>
    <w:rsid w:val="00585DD8"/>
    <w:rsid w:val="005D26E1"/>
    <w:rsid w:val="006712DF"/>
    <w:rsid w:val="006D5C5F"/>
    <w:rsid w:val="00734E12"/>
    <w:rsid w:val="007E167E"/>
    <w:rsid w:val="0086593F"/>
    <w:rsid w:val="008B4B3B"/>
    <w:rsid w:val="00940392"/>
    <w:rsid w:val="009B5E6E"/>
    <w:rsid w:val="00A574ED"/>
    <w:rsid w:val="00BF17A8"/>
    <w:rsid w:val="00DB7941"/>
    <w:rsid w:val="00DD3C93"/>
    <w:rsid w:val="00E34A9E"/>
    <w:rsid w:val="00FB366A"/>
    <w:rsid w:val="00FD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BSGSL</dc:creator>
  <cp:keywords/>
  <dc:description/>
  <cp:lastModifiedBy>User</cp:lastModifiedBy>
  <cp:revision>15</cp:revision>
  <cp:lastPrinted>2018-05-24T12:31:00Z</cp:lastPrinted>
  <dcterms:created xsi:type="dcterms:W3CDTF">2017-05-31T13:09:00Z</dcterms:created>
  <dcterms:modified xsi:type="dcterms:W3CDTF">2018-05-28T09:55:00Z</dcterms:modified>
</cp:coreProperties>
</file>